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542"/>
        <w:gridCol w:w="4736"/>
      </w:tblGrid>
      <w:tr w:rsidR="001E5B7C" w:rsidRPr="001E5B7C" w:rsidTr="00E75731">
        <w:tc>
          <w:tcPr>
            <w:tcW w:w="269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pPr w:leftFromText="180" w:rightFromText="180" w:horzAnchor="margin" w:tblpY="-496"/>
              <w:tblOverlap w:val="never"/>
              <w:tblW w:w="5385" w:type="dxa"/>
              <w:tblBorders>
                <w:top w:val="outset" w:sz="12" w:space="0" w:color="111111"/>
                <w:left w:val="outset" w:sz="12" w:space="0" w:color="111111"/>
                <w:bottom w:val="outset" w:sz="12" w:space="0" w:color="111111"/>
                <w:right w:val="outset" w:sz="12" w:space="0" w:color="111111"/>
              </w:tblBorders>
              <w:shd w:val="clear" w:color="auto" w:fill="CCFFCC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385"/>
            </w:tblGrid>
            <w:tr w:rsidR="001E5B7C" w:rsidRPr="001E5B7C" w:rsidTr="00E75731">
              <w:tc>
                <w:tcPr>
                  <w:tcW w:w="50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shd w:val="clear" w:color="auto" w:fill="CCFFCC"/>
                  <w:vAlign w:val="center"/>
                  <w:hideMark/>
                </w:tcPr>
                <w:p w:rsidR="001E5B7C" w:rsidRPr="001E5B7C" w:rsidRDefault="001E5B7C" w:rsidP="001E5B7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E5B7C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We are all familiar with the formula for the area of a triangle</w:t>
                  </w:r>
                  <w:proofErr w:type="gramStart"/>
                  <w:r w:rsidRPr="001E5B7C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7"/>
                      <w:szCs w:val="27"/>
                    </w:rPr>
                    <w:drawing>
                      <wp:inline distT="0" distB="0" distL="0" distR="0">
                        <wp:extent cx="609600" cy="411480"/>
                        <wp:effectExtent l="0" t="0" r="0" b="7620"/>
                        <wp:docPr id="6" name="Picture 6" descr="http://www.regentsprep.org/regents/math/algtrig/att13/areatr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regentsprep.org/regents/math/algtrig/att13/areatr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411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E5B7C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,</w:t>
                  </w:r>
                  <w:proofErr w:type="gramEnd"/>
                  <w:r w:rsidRPr="001E5B7C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br/>
                    <w:t xml:space="preserve">where </w:t>
                  </w:r>
                  <w:r w:rsidRPr="001E5B7C">
                    <w:rPr>
                      <w:rFonts w:ascii="Times New Roman" w:eastAsia="Times New Roman" w:hAnsi="Times New Roman" w:cs="Times New Roman"/>
                      <w:i/>
                      <w:iCs/>
                      <w:sz w:val="27"/>
                      <w:szCs w:val="27"/>
                    </w:rPr>
                    <w:t>b</w:t>
                  </w:r>
                  <w:r w:rsidRPr="001E5B7C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 xml:space="preserve"> stands for the base and </w:t>
                  </w:r>
                  <w:r w:rsidRPr="001E5B7C">
                    <w:rPr>
                      <w:rFonts w:ascii="Times New Roman" w:eastAsia="Times New Roman" w:hAnsi="Times New Roman" w:cs="Times New Roman"/>
                      <w:i/>
                      <w:iCs/>
                      <w:sz w:val="27"/>
                      <w:szCs w:val="27"/>
                    </w:rPr>
                    <w:t>h</w:t>
                  </w:r>
                  <w:r w:rsidRPr="001E5B7C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 xml:space="preserve"> stands for the height drawn to that base.</w:t>
                  </w:r>
                </w:p>
              </w:tc>
            </w:tr>
          </w:tbl>
          <w:p w:rsidR="001E5B7C" w:rsidRDefault="001E5B7C" w:rsidP="001E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5731" w:rsidRDefault="00E75731" w:rsidP="001E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5731" w:rsidRDefault="00E75731" w:rsidP="001E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5731" w:rsidRPr="001E5B7C" w:rsidRDefault="00E75731" w:rsidP="001E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75731" w:rsidRDefault="00E75731" w:rsidP="001E5B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-123825</wp:posOffset>
                  </wp:positionV>
                  <wp:extent cx="2924175" cy="1438275"/>
                  <wp:effectExtent l="19050" t="0" r="0" b="0"/>
                  <wp:wrapTight wrapText="bothSides">
                    <wp:wrapPolygon edited="0">
                      <wp:start x="12664" y="858"/>
                      <wp:lineTo x="12102" y="2861"/>
                      <wp:lineTo x="11539" y="5436"/>
                      <wp:lineTo x="8584" y="6008"/>
                      <wp:lineTo x="5910" y="8011"/>
                      <wp:lineTo x="5910" y="10013"/>
                      <wp:lineTo x="4362" y="12016"/>
                      <wp:lineTo x="3096" y="14019"/>
                      <wp:lineTo x="-141" y="14591"/>
                      <wp:lineTo x="-141" y="17738"/>
                      <wp:lineTo x="844" y="19168"/>
                      <wp:lineTo x="844" y="20885"/>
                      <wp:lineTo x="13931" y="20885"/>
                      <wp:lineTo x="16323" y="20885"/>
                      <wp:lineTo x="20685" y="19740"/>
                      <wp:lineTo x="20545" y="19168"/>
                      <wp:lineTo x="21530" y="18596"/>
                      <wp:lineTo x="21530" y="15735"/>
                      <wp:lineTo x="19560" y="14591"/>
                      <wp:lineTo x="18293" y="11444"/>
                      <wp:lineTo x="17730" y="10013"/>
                      <wp:lineTo x="17871" y="8297"/>
                      <wp:lineTo x="16464" y="6294"/>
                      <wp:lineTo x="14353" y="5436"/>
                      <wp:lineTo x="13650" y="1144"/>
                      <wp:lineTo x="13650" y="858"/>
                      <wp:lineTo x="12664" y="858"/>
                    </wp:wrapPolygon>
                  </wp:wrapTight>
                  <wp:docPr id="5" name="Picture 5" descr="http://www.regentsprep.org/regents/math/algtrig/att13/triangleAre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regentsprep.org/regents/math/algtrig/att13/triangleAre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E5B7C" w:rsidRPr="001E5B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E75731" w:rsidRDefault="00E75731" w:rsidP="001E5B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5731" w:rsidRDefault="00E75731" w:rsidP="001E5B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E5B7C" w:rsidRPr="001E5B7C" w:rsidRDefault="00E75731" w:rsidP="00E757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</w:t>
            </w:r>
            <w:r w:rsidR="001E5B7C" w:rsidRPr="001E5B7C">
              <w:rPr>
                <w:rFonts w:ascii="Times New Roman" w:eastAsia="Times New Roman" w:hAnsi="Times New Roman" w:cs="Times New Roman"/>
                <w:sz w:val="20"/>
                <w:szCs w:val="20"/>
              </w:rPr>
              <w:t>(the lettering used is of no importance)</w:t>
            </w:r>
          </w:p>
        </w:tc>
      </w:tr>
      <w:tr w:rsidR="001E5B7C" w:rsidRPr="001E5B7C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5B7C" w:rsidRPr="001E5B7C" w:rsidRDefault="001E5B7C" w:rsidP="001E5B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B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In the triangle at the right, the area could be expressed as: </w:t>
            </w:r>
            <w:r>
              <w:rPr>
                <w:rFonts w:ascii="Times New Roman" w:eastAsia="Times New Roman" w:hAnsi="Times New Roman" w:cs="Times New Roman"/>
                <w:noProof/>
                <w:sz w:val="27"/>
                <w:szCs w:val="27"/>
              </w:rPr>
              <w:drawing>
                <wp:inline distT="0" distB="0" distL="0" distR="0">
                  <wp:extent cx="609600" cy="411480"/>
                  <wp:effectExtent l="0" t="0" r="0" b="7620"/>
                  <wp:docPr id="4" name="Picture 4" descr="http://www.regentsprep.org/regents/math/algtrig/att13/areatr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regentsprep.org/regents/math/algtrig/att13/areatr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5B7C" w:rsidRPr="001E5B7C" w:rsidRDefault="001E5B7C" w:rsidP="001E5B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5B7C">
        <w:rPr>
          <w:rFonts w:ascii="Times New Roman" w:eastAsia="Times New Roman" w:hAnsi="Times New Roman" w:cs="Times New Roman"/>
          <w:sz w:val="27"/>
          <w:szCs w:val="27"/>
        </w:rPr>
        <w:t>Now, let's be a bit more creative and look at the diagram again. By using the right triangle on the left side of the diagram, and our knowledge of trigonometry, we can state that</w:t>
      </w:r>
      <w:proofErr w:type="gramStart"/>
      <w:r w:rsidRPr="001E5B7C">
        <w:rPr>
          <w:rFonts w:ascii="Times New Roman" w:eastAsia="Times New Roman" w:hAnsi="Times New Roman" w:cs="Times New Roman"/>
          <w:sz w:val="27"/>
          <w:szCs w:val="27"/>
        </w:rPr>
        <w:t>:</w:t>
      </w:r>
      <w:proofErr w:type="gramEnd"/>
      <w:r w:rsidRPr="001E5B7C">
        <w:rPr>
          <w:rFonts w:ascii="Times New Roman" w:eastAsia="Times New Roman" w:hAnsi="Times New Roman" w:cs="Times New Roman"/>
          <w:sz w:val="27"/>
          <w:szCs w:val="27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31520" cy="617220"/>
            <wp:effectExtent l="0" t="0" r="0" b="0"/>
            <wp:docPr id="3" name="Picture 3" descr="http://www.regentsprep.org/regents/math/algtrig/att13/areatr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egentsprep.org/regents/math/algtrig/att13/areatr6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5B7C">
        <w:rPr>
          <w:rFonts w:ascii="Times New Roman" w:eastAsia="Times New Roman" w:hAnsi="Times New Roman" w:cs="Times New Roman"/>
          <w:sz w:val="24"/>
          <w:szCs w:val="24"/>
        </w:rPr>
        <w:br/>
      </w:r>
      <w:r w:rsidRPr="001E5B7C">
        <w:rPr>
          <w:rFonts w:ascii="Times New Roman" w:eastAsia="Times New Roman" w:hAnsi="Times New Roman" w:cs="Times New Roman"/>
          <w:sz w:val="24"/>
          <w:szCs w:val="24"/>
        </w:rPr>
        <w:br/>
      </w:r>
      <w:r w:rsidRPr="001E5B7C">
        <w:rPr>
          <w:rFonts w:ascii="Times New Roman" w:eastAsia="Times New Roman" w:hAnsi="Times New Roman" w:cs="Times New Roman"/>
          <w:sz w:val="27"/>
          <w:szCs w:val="27"/>
        </w:rPr>
        <w:t xml:space="preserve">This tells us that the height, </w:t>
      </w:r>
      <w:r w:rsidRPr="001E5B7C">
        <w:rPr>
          <w:rFonts w:ascii="Times New Roman" w:eastAsia="Times New Roman" w:hAnsi="Times New Roman" w:cs="Times New Roman"/>
          <w:b/>
          <w:bCs/>
          <w:i/>
          <w:iCs/>
          <w:color w:val="FF0000"/>
          <w:sz w:val="27"/>
          <w:szCs w:val="27"/>
        </w:rPr>
        <w:t>h</w:t>
      </w:r>
      <w:r w:rsidRPr="001E5B7C">
        <w:rPr>
          <w:rFonts w:ascii="Times New Roman" w:eastAsia="Times New Roman" w:hAnsi="Times New Roman" w:cs="Times New Roman"/>
          <w:sz w:val="27"/>
          <w:szCs w:val="27"/>
        </w:rPr>
        <w:t xml:space="preserve">, can be expressed as </w:t>
      </w:r>
      <w:proofErr w:type="spellStart"/>
      <w:r w:rsidRPr="001E5B7C">
        <w:rPr>
          <w:rFonts w:ascii="Times New Roman" w:eastAsia="Times New Roman" w:hAnsi="Times New Roman" w:cs="Times New Roman"/>
          <w:b/>
          <w:bCs/>
          <w:i/>
          <w:iCs/>
          <w:color w:val="FF0000"/>
          <w:sz w:val="27"/>
          <w:szCs w:val="27"/>
        </w:rPr>
        <w:t>b</w:t>
      </w:r>
      <w:r w:rsidRPr="001E5B7C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</w:rPr>
        <w:t>sin</w:t>
      </w:r>
      <w:r w:rsidRPr="001E5B7C">
        <w:rPr>
          <w:rFonts w:ascii="Times New Roman" w:eastAsia="Times New Roman" w:hAnsi="Times New Roman" w:cs="Times New Roman"/>
          <w:b/>
          <w:bCs/>
          <w:i/>
          <w:iCs/>
          <w:color w:val="FF0000"/>
          <w:sz w:val="27"/>
          <w:szCs w:val="27"/>
        </w:rPr>
        <w:t>C</w:t>
      </w:r>
      <w:proofErr w:type="spellEnd"/>
      <w:r w:rsidRPr="001E5B7C">
        <w:rPr>
          <w:rFonts w:ascii="Times New Roman" w:eastAsia="Times New Roman" w:hAnsi="Times New Roman" w:cs="Times New Roman"/>
          <w:i/>
          <w:iCs/>
          <w:sz w:val="27"/>
          <w:szCs w:val="27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43"/>
        <w:gridCol w:w="4645"/>
      </w:tblGrid>
      <w:tr w:rsidR="001E5B7C" w:rsidRPr="001E5B7C" w:rsidTr="00E75731">
        <w:trPr>
          <w:jc w:val="center"/>
        </w:trPr>
        <w:tc>
          <w:tcPr>
            <w:tcW w:w="2800" w:type="pct"/>
            <w:vAlign w:val="center"/>
            <w:hideMark/>
          </w:tcPr>
          <w:p w:rsidR="00E75731" w:rsidRDefault="001E5B7C" w:rsidP="001E5B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5B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If we substitute this new expression for the height, we can write the </w:t>
            </w:r>
            <w:r w:rsidRPr="001E5B7C">
              <w:rPr>
                <w:rFonts w:ascii="Times New Roman" w:eastAsia="Times New Roman" w:hAnsi="Times New Roman" w:cs="Times New Roman"/>
                <w:b/>
                <w:bCs/>
                <w:color w:val="0033CC"/>
                <w:sz w:val="27"/>
                <w:szCs w:val="27"/>
              </w:rPr>
              <w:t>triangle area formula</w:t>
            </w:r>
            <w:r w:rsidRPr="001E5B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as:</w:t>
            </w:r>
            <w:r w:rsidRPr="001E5B7C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7"/>
                <w:szCs w:val="27"/>
              </w:rPr>
              <w:drawing>
                <wp:inline distT="0" distB="0" distL="0" distR="0">
                  <wp:extent cx="1417320" cy="586740"/>
                  <wp:effectExtent l="0" t="0" r="0" b="3810"/>
                  <wp:docPr id="2" name="Picture 2" descr="http://www.regentsprep.org/regents/math/algtrig/att13/areatr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regentsprep.org/regents/math/algtrig/att13/areatr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32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B7C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</w:p>
          <w:p w:rsidR="001E5B7C" w:rsidRPr="00E75731" w:rsidRDefault="00E75731" w:rsidP="00E757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573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( </w:t>
            </w:r>
            <w:r w:rsidR="001E5B7C" w:rsidRPr="00E7573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where </w:t>
            </w:r>
            <w:r w:rsidR="001E5B7C" w:rsidRPr="00E75731">
              <w:rPr>
                <w:rFonts w:ascii="Times New Roman" w:eastAsia="Times New Roman" w:hAnsi="Times New Roman" w:cs="Times New Roman"/>
                <w:b/>
                <w:i/>
                <w:iCs/>
                <w:szCs w:val="20"/>
              </w:rPr>
              <w:t>a</w:t>
            </w:r>
            <w:r w:rsidR="001E5B7C" w:rsidRPr="00E7573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and </w:t>
            </w:r>
            <w:r w:rsidR="001E5B7C" w:rsidRPr="00E75731">
              <w:rPr>
                <w:rFonts w:ascii="Times New Roman" w:eastAsia="Times New Roman" w:hAnsi="Times New Roman" w:cs="Times New Roman"/>
                <w:b/>
                <w:i/>
                <w:iCs/>
                <w:szCs w:val="20"/>
              </w:rPr>
              <w:t>b</w:t>
            </w:r>
            <w:r w:rsidR="001E5B7C" w:rsidRPr="00E7573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are adjacent sides and </w:t>
            </w:r>
            <w:r w:rsidR="001E5B7C" w:rsidRPr="00E75731">
              <w:rPr>
                <w:rFonts w:ascii="Times New Roman" w:eastAsia="Times New Roman" w:hAnsi="Times New Roman" w:cs="Times New Roman"/>
                <w:b/>
                <w:i/>
                <w:iCs/>
                <w:szCs w:val="20"/>
              </w:rPr>
              <w:t>C</w:t>
            </w:r>
            <w:r w:rsidR="001E5B7C" w:rsidRPr="00E7573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is the included angle)</w:t>
            </w:r>
          </w:p>
        </w:tc>
        <w:tc>
          <w:tcPr>
            <w:tcW w:w="2200" w:type="pct"/>
            <w:vAlign w:val="center"/>
            <w:hideMark/>
          </w:tcPr>
          <w:p w:rsidR="001E5B7C" w:rsidRPr="001E5B7C" w:rsidRDefault="001E5B7C" w:rsidP="001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-185420</wp:posOffset>
                  </wp:positionV>
                  <wp:extent cx="2924175" cy="1428750"/>
                  <wp:effectExtent l="19050" t="0" r="0" b="0"/>
                  <wp:wrapTight wrapText="bothSides">
                    <wp:wrapPolygon edited="0">
                      <wp:start x="12946" y="1152"/>
                      <wp:lineTo x="12383" y="2016"/>
                      <wp:lineTo x="11398" y="4896"/>
                      <wp:lineTo x="8302" y="6336"/>
                      <wp:lineTo x="6051" y="8064"/>
                      <wp:lineTo x="6051" y="10368"/>
                      <wp:lineTo x="2814" y="14400"/>
                      <wp:lineTo x="-141" y="14976"/>
                      <wp:lineTo x="-141" y="16704"/>
                      <wp:lineTo x="985" y="19584"/>
                      <wp:lineTo x="985" y="20736"/>
                      <wp:lineTo x="11117" y="20736"/>
                      <wp:lineTo x="12524" y="20736"/>
                      <wp:lineTo x="13650" y="20736"/>
                      <wp:lineTo x="20404" y="19872"/>
                      <wp:lineTo x="20404" y="19584"/>
                      <wp:lineTo x="21530" y="18144"/>
                      <wp:lineTo x="21530" y="16128"/>
                      <wp:lineTo x="19560" y="14976"/>
                      <wp:lineTo x="17308" y="10368"/>
                      <wp:lineTo x="17871" y="9792"/>
                      <wp:lineTo x="17590" y="8352"/>
                      <wp:lineTo x="14916" y="5760"/>
                      <wp:lineTo x="13650" y="1152"/>
                      <wp:lineTo x="12946" y="1152"/>
                    </wp:wrapPolygon>
                  </wp:wrapTight>
                  <wp:docPr id="1" name="Picture 1" descr="http://www.regentsprep.org/regents/math/algtrig/att13/triangletri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regentsprep.org/regents/math/algtrig/att13/triangletri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E5B7C" w:rsidRPr="001E5B7C" w:rsidRDefault="001E5B7C" w:rsidP="001E5B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5B7C">
        <w:rPr>
          <w:rFonts w:ascii="Times New Roman" w:eastAsia="Times New Roman" w:hAnsi="Times New Roman" w:cs="Times New Roman"/>
          <w:sz w:val="27"/>
          <w:szCs w:val="27"/>
        </w:rPr>
        <w:t xml:space="preserve">We have just discovered that the area of a triangle can be expressed using the lengths of two sides and the sine of the included angle. This is often referred to as the </w:t>
      </w:r>
      <w:r w:rsidRPr="001E5B7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SAS </w:t>
      </w:r>
      <w:r w:rsidRPr="001E5B7C">
        <w:rPr>
          <w:rFonts w:ascii="Times New Roman" w:eastAsia="Times New Roman" w:hAnsi="Times New Roman" w:cs="Times New Roman"/>
          <w:sz w:val="27"/>
          <w:szCs w:val="27"/>
        </w:rPr>
        <w:t xml:space="preserve">Formula for the area of a triangle. </w:t>
      </w:r>
    </w:p>
    <w:p w:rsidR="001E5B7C" w:rsidRPr="001E5B7C" w:rsidRDefault="001E5B7C" w:rsidP="001E5B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5B7C">
        <w:rPr>
          <w:rFonts w:ascii="Times New Roman" w:eastAsia="Times New Roman" w:hAnsi="Times New Roman" w:cs="Times New Roman"/>
          <w:sz w:val="27"/>
          <w:szCs w:val="27"/>
        </w:rPr>
        <w:t xml:space="preserve">The "letters" in the formula may change from problem to problem, so try to remember the pattern of </w:t>
      </w:r>
      <w:r w:rsidRPr="001E5B7C">
        <w:rPr>
          <w:rFonts w:ascii="Times New Roman" w:eastAsia="Times New Roman" w:hAnsi="Times New Roman" w:cs="Times New Roman"/>
          <w:color w:val="0000FF"/>
          <w:sz w:val="27"/>
          <w:szCs w:val="27"/>
        </w:rPr>
        <w:t>"two sides and the sine of the included angle"</w:t>
      </w:r>
      <w:r w:rsidRPr="001E5B7C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1E5B7C" w:rsidRDefault="001E5B7C" w:rsidP="001E5B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80"/>
          <w:sz w:val="36"/>
          <w:szCs w:val="36"/>
        </w:rPr>
      </w:pPr>
    </w:p>
    <w:p w:rsidR="001E5B7C" w:rsidRPr="001E5B7C" w:rsidRDefault="001E5B7C" w:rsidP="001E5B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B7C">
        <w:rPr>
          <w:rFonts w:ascii="Times New Roman" w:eastAsia="Times New Roman" w:hAnsi="Times New Roman" w:cs="Times New Roman"/>
          <w:b/>
          <w:bCs/>
          <w:color w:val="000080"/>
          <w:sz w:val="36"/>
          <w:szCs w:val="36"/>
        </w:rPr>
        <w:lastRenderedPageBreak/>
        <w:t>Example 1:</w:t>
      </w:r>
    </w:p>
    <w:tbl>
      <w:tblPr>
        <w:tblW w:w="9210" w:type="dxa"/>
        <w:jc w:val="center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73"/>
        <w:gridCol w:w="4337"/>
      </w:tblGrid>
      <w:tr w:rsidR="001E5B7C" w:rsidRPr="001E5B7C" w:rsidTr="001E5B7C">
        <w:trPr>
          <w:jc w:val="center"/>
        </w:trPr>
        <w:tc>
          <w:tcPr>
            <w:tcW w:w="487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1E5B7C" w:rsidRPr="001E5B7C" w:rsidRDefault="001E5B7C" w:rsidP="001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B7C">
              <w:rPr>
                <w:rFonts w:ascii="Times New Roman" w:eastAsia="Times New Roman" w:hAnsi="Times New Roman" w:cs="Times New Roman"/>
                <w:sz w:val="27"/>
                <w:szCs w:val="27"/>
              </w:rPr>
              <w:t>Given the triangle at the right, find its area. Express the area rounded to three decimal places.</w:t>
            </w:r>
            <w:r w:rsidRPr="001E5B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214"/>
              <w:gridCol w:w="2599"/>
            </w:tblGrid>
            <w:tr w:rsidR="001E5B7C" w:rsidRPr="001E5B7C">
              <w:tc>
                <w:tcPr>
                  <w:tcW w:w="23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E5B7C" w:rsidRPr="001E5B7C" w:rsidRDefault="001E5B7C" w:rsidP="001E5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4450" w:type="pct"/>
                    <w:jc w:val="center"/>
                    <w:tblBorders>
                      <w:top w:val="outset" w:sz="12" w:space="0" w:color="111111"/>
                      <w:left w:val="outset" w:sz="12" w:space="0" w:color="111111"/>
                      <w:bottom w:val="outset" w:sz="12" w:space="0" w:color="111111"/>
                      <w:right w:val="outset" w:sz="12" w:space="0" w:color="111111"/>
                    </w:tblBorders>
                    <w:shd w:val="clear" w:color="auto" w:fill="CCFFCC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299"/>
                  </w:tblGrid>
                  <w:tr w:rsidR="001E5B7C" w:rsidRPr="001E5B7C">
                    <w:trPr>
                      <w:jc w:val="center"/>
                    </w:trPr>
                    <w:tc>
                      <w:tcPr>
                        <w:tcW w:w="50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FFCC"/>
                        <w:vAlign w:val="center"/>
                        <w:hideMark/>
                      </w:tcPr>
                      <w:p w:rsidR="001E5B7C" w:rsidRPr="001E5B7C" w:rsidRDefault="001E5B7C" w:rsidP="001E5B7C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E5B7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 xml:space="preserve">Be careful!!! </w:t>
                        </w:r>
                        <w:r w:rsidRPr="001E5B7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When using your graphing calculator, be sure that you are in DEGREE Mode, or that you are using the degree symbol.</w:t>
                        </w:r>
                      </w:p>
                    </w:tc>
                  </w:tr>
                </w:tbl>
                <w:p w:rsidR="001E5B7C" w:rsidRPr="001E5B7C" w:rsidRDefault="001E5B7C" w:rsidP="001E5B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E5B7C" w:rsidRPr="001E5B7C" w:rsidRDefault="001E5B7C" w:rsidP="001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vAlign w:val="center"/>
            <w:hideMark/>
          </w:tcPr>
          <w:p w:rsidR="00B02ACE" w:rsidRDefault="001E5B7C" w:rsidP="001E5B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06040" cy="1097280"/>
                  <wp:effectExtent l="0" t="0" r="3810" b="7620"/>
                  <wp:docPr id="7" name="Picture 7" descr="http://www.regentsprep.org/regents/math/algtrig/att13/yellowtr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regentsprep.org/regents/math/algtrig/att13/yellowtr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604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5B7C" w:rsidRDefault="001E5B7C" w:rsidP="00B02A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ACE" w:rsidRDefault="00B02ACE" w:rsidP="00B02A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ACE" w:rsidRDefault="00B02ACE" w:rsidP="00B02A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ACE" w:rsidRDefault="00B02ACE" w:rsidP="00B02A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ACE" w:rsidRDefault="00B02ACE" w:rsidP="00B02A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ACE" w:rsidRPr="00B02ACE" w:rsidRDefault="00B02ACE" w:rsidP="00B02A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5B7C" w:rsidRPr="001E5B7C" w:rsidRDefault="001E5B7C" w:rsidP="001E5B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B7C">
        <w:rPr>
          <w:rFonts w:ascii="Times New Roman" w:eastAsia="Times New Roman" w:hAnsi="Times New Roman" w:cs="Times New Roman"/>
          <w:b/>
          <w:bCs/>
          <w:color w:val="000080"/>
          <w:sz w:val="36"/>
          <w:szCs w:val="36"/>
        </w:rPr>
        <w:t>Example 2:</w:t>
      </w:r>
    </w:p>
    <w:tbl>
      <w:tblPr>
        <w:tblW w:w="9855" w:type="dxa"/>
        <w:jc w:val="center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12"/>
        <w:gridCol w:w="5043"/>
      </w:tblGrid>
      <w:tr w:rsidR="001E5B7C" w:rsidRPr="001E5B7C">
        <w:trPr>
          <w:jc w:val="center"/>
        </w:trPr>
        <w:tc>
          <w:tcPr>
            <w:tcW w:w="46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1E5B7C" w:rsidRPr="001E5B7C" w:rsidRDefault="001E5B7C" w:rsidP="001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B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Given the parallelogram at the right, find its area to the </w:t>
            </w:r>
            <w:r w:rsidRPr="001E5B7C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</w:rPr>
              <w:t>nearest hundredth.</w:t>
            </w:r>
          </w:p>
          <w:tbl>
            <w:tblPr>
              <w:tblW w:w="4500" w:type="pct"/>
              <w:jc w:val="center"/>
              <w:tblBorders>
                <w:top w:val="outset" w:sz="12" w:space="0" w:color="111111"/>
                <w:left w:val="outset" w:sz="12" w:space="0" w:color="111111"/>
                <w:bottom w:val="outset" w:sz="12" w:space="0" w:color="111111"/>
                <w:right w:val="outset" w:sz="12" w:space="0" w:color="111111"/>
              </w:tblBorders>
              <w:shd w:val="clear" w:color="auto" w:fill="CCFFCC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262"/>
            </w:tblGrid>
            <w:tr w:rsidR="001E5B7C" w:rsidRPr="001E5B7C">
              <w:trPr>
                <w:jc w:val="center"/>
              </w:trPr>
              <w:tc>
                <w:tcPr>
                  <w:tcW w:w="43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shd w:val="clear" w:color="auto" w:fill="CCFFCC"/>
                  <w:vAlign w:val="center"/>
                  <w:hideMark/>
                </w:tcPr>
                <w:p w:rsidR="001E5B7C" w:rsidRPr="001E5B7C" w:rsidRDefault="001E5B7C" w:rsidP="001E5B7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E5B7C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 xml:space="preserve">Again!!! </w:t>
                  </w:r>
                  <w:r w:rsidRPr="001E5B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Be sure that you are in DEGREE Mode, </w:t>
                  </w:r>
                  <w:r w:rsidRPr="001E5B7C">
                    <w:rPr>
                      <w:rFonts w:ascii="Times New Roman" w:eastAsia="Times New Roman" w:hAnsi="Times New Roman" w:cs="Times New Roman"/>
                      <w:b/>
                      <w:bCs/>
                      <w:color w:val="0000FF"/>
                      <w:sz w:val="24"/>
                      <w:szCs w:val="24"/>
                    </w:rPr>
                    <w:t>or</w:t>
                  </w:r>
                  <w:r w:rsidRPr="001E5B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that you are using the degree symbol if in RADIAN Mode.</w:t>
                  </w:r>
                </w:p>
              </w:tc>
            </w:tr>
          </w:tbl>
          <w:p w:rsidR="001E5B7C" w:rsidRPr="001E5B7C" w:rsidRDefault="001E5B7C" w:rsidP="001E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4500" w:type="dxa"/>
              <w:jc w:val="center"/>
              <w:tblBorders>
                <w:top w:val="outset" w:sz="12" w:space="0" w:color="111111"/>
                <w:left w:val="outset" w:sz="12" w:space="0" w:color="111111"/>
                <w:bottom w:val="outset" w:sz="12" w:space="0" w:color="111111"/>
                <w:right w:val="outset" w:sz="12" w:space="0" w:color="111111"/>
              </w:tblBorders>
              <w:shd w:val="clear" w:color="auto" w:fill="CCFFCC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500"/>
            </w:tblGrid>
            <w:tr w:rsidR="001E5B7C" w:rsidRPr="001E5B7C">
              <w:trPr>
                <w:jc w:val="center"/>
              </w:trPr>
              <w:tc>
                <w:tcPr>
                  <w:tcW w:w="50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shd w:val="clear" w:color="auto" w:fill="CCFFCC"/>
                  <w:vAlign w:val="center"/>
                  <w:hideMark/>
                </w:tcPr>
                <w:p w:rsidR="001E5B7C" w:rsidRPr="001E5B7C" w:rsidRDefault="001E5B7C" w:rsidP="001E5B7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E5B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If this problem had asked for an </w:t>
                  </w:r>
                  <w:r w:rsidRPr="001E5B7C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EXACT answer</w:t>
                  </w:r>
                  <w:r w:rsidRPr="001E5B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do</w:t>
                  </w:r>
                  <w:r w:rsidRPr="001E5B7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not</w:t>
                  </w:r>
                  <w:r w:rsidRPr="001E5B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use your calculator, as the calculator rounds the value for sin 120º. It will be necessary to use the 30º- 60º- 90º reference triangle in Quadrant II. The EXACT ANSWER will be </w:t>
                  </w:r>
                  <w:r w:rsidRPr="001E5B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97480" cy="426720"/>
                        <wp:effectExtent l="0" t="0" r="7620" b="0"/>
                        <wp:docPr id="13" name="Picture 13" descr="http://mathbits.com/MathBits/TISection/Trig/AreaTr1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mathbits.com/MathBits/TISection/Trig/AreaTr1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97480" cy="426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835"/>
                    <w:gridCol w:w="1605"/>
                  </w:tblGrid>
                  <w:tr w:rsidR="001E5B7C" w:rsidRPr="001E5B7C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5B7C" w:rsidRPr="001E5B7C" w:rsidRDefault="001E5B7C" w:rsidP="001E5B7C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E5B7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Check to see that the exact answer yields the calculator decimal answer.</w:t>
                        </w:r>
                      </w:p>
                    </w:tc>
                    <w:tc>
                      <w:tcPr>
                        <w:tcW w:w="1530" w:type="dxa"/>
                        <w:vAlign w:val="center"/>
                        <w:hideMark/>
                      </w:tcPr>
                      <w:p w:rsidR="001E5B7C" w:rsidRPr="001E5B7C" w:rsidRDefault="001E5B7C" w:rsidP="001E5B7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967740" cy="662940"/>
                              <wp:effectExtent l="0" t="0" r="3810" b="3810"/>
                              <wp:docPr id="12" name="Picture 12" descr="http://mathbits.com/MathBits/TISection/Trig/AreaTr16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http://mathbits.com/MathBits/TISection/Trig/AreaTr16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67740" cy="6629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1E5B7C" w:rsidRPr="001E5B7C" w:rsidRDefault="001E5B7C" w:rsidP="001E5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E5B7C" w:rsidRPr="001E5B7C" w:rsidRDefault="001E5B7C" w:rsidP="001E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1E5B7C" w:rsidRDefault="001E5B7C" w:rsidP="001E5B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B7C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7"/>
                <w:szCs w:val="27"/>
              </w:rPr>
              <w:drawing>
                <wp:inline distT="0" distB="0" distL="0" distR="0">
                  <wp:extent cx="2468880" cy="1325880"/>
                  <wp:effectExtent l="0" t="0" r="7620" b="7620"/>
                  <wp:docPr id="11" name="Picture 11" descr="http://mathbits.com/MathBits/TISection/Trig/areatripic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mathbits.com/MathBits/TISection/Trig/areatripic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88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B7C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1E5B7C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1E5B7C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</w:p>
          <w:p w:rsidR="00B02ACE" w:rsidRDefault="00B02ACE" w:rsidP="001E5B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ACE" w:rsidRDefault="00B02ACE" w:rsidP="001E5B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ACE" w:rsidRPr="001E5B7C" w:rsidRDefault="00B02ACE" w:rsidP="00B02A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5B7C" w:rsidRDefault="001E5B7C" w:rsidP="00B02ACE">
      <w:bookmarkStart w:id="0" w:name="_GoBack"/>
      <w:bookmarkEnd w:id="0"/>
    </w:p>
    <w:sectPr w:rsidR="001E5B7C" w:rsidSect="00E75731">
      <w:headerReference w:type="first" r:id="rId16"/>
      <w:pgSz w:w="12240" w:h="15840"/>
      <w:pgMar w:top="1152" w:right="810" w:bottom="1152" w:left="1152" w:header="432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ACE" w:rsidRDefault="00B02ACE" w:rsidP="00B02ACE">
      <w:pPr>
        <w:spacing w:after="0" w:line="240" w:lineRule="auto"/>
      </w:pPr>
      <w:r>
        <w:separator/>
      </w:r>
    </w:p>
  </w:endnote>
  <w:endnote w:type="continuationSeparator" w:id="0">
    <w:p w:rsidR="00B02ACE" w:rsidRDefault="00B02ACE" w:rsidP="00B02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ACE" w:rsidRDefault="00B02ACE" w:rsidP="00B02ACE">
      <w:pPr>
        <w:spacing w:after="0" w:line="240" w:lineRule="auto"/>
      </w:pPr>
      <w:r>
        <w:separator/>
      </w:r>
    </w:p>
  </w:footnote>
  <w:footnote w:type="continuationSeparator" w:id="0">
    <w:p w:rsidR="00B02ACE" w:rsidRDefault="00B02ACE" w:rsidP="00B02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ACE" w:rsidRPr="00AB041B" w:rsidRDefault="00B02ACE" w:rsidP="00B02ACE">
    <w:pPr>
      <w:pStyle w:val="Header"/>
      <w:tabs>
        <w:tab w:val="clear" w:pos="9360"/>
        <w:tab w:val="right" w:pos="9810"/>
      </w:tabs>
      <w:rPr>
        <w:b/>
      </w:rPr>
    </w:pPr>
    <w:r w:rsidRPr="00AB041B">
      <w:rPr>
        <w:b/>
      </w:rPr>
      <w:t>Geometry H</w:t>
    </w:r>
    <w:r w:rsidRPr="00AB041B">
      <w:rPr>
        <w:b/>
      </w:rPr>
      <w:tab/>
    </w:r>
    <w:r w:rsidRPr="00AB041B">
      <w:rPr>
        <w:b/>
      </w:rPr>
      <w:tab/>
      <w:t>NAME</w:t>
    </w:r>
    <w:proofErr w:type="gramStart"/>
    <w:r w:rsidRPr="00AB041B">
      <w:rPr>
        <w:b/>
      </w:rPr>
      <w:t>:_</w:t>
    </w:r>
    <w:proofErr w:type="gramEnd"/>
    <w:r w:rsidRPr="00AB041B">
      <w:rPr>
        <w:b/>
      </w:rPr>
      <w:t>____________________________</w:t>
    </w:r>
    <w:r w:rsidRPr="00AB041B">
      <w:rPr>
        <w:b/>
      </w:rPr>
      <w:br/>
      <w:t>Mrs. Diaz</w:t>
    </w:r>
    <w:r w:rsidRPr="00AB041B">
      <w:rPr>
        <w:b/>
      </w:rPr>
      <w:tab/>
    </w:r>
    <w:r w:rsidRPr="00AB041B">
      <w:rPr>
        <w:b/>
      </w:rPr>
      <w:tab/>
      <w:t>DATE:_____________________________</w:t>
    </w:r>
  </w:p>
  <w:p w:rsidR="00B02ACE" w:rsidRPr="00AB041B" w:rsidRDefault="00B02ACE" w:rsidP="00B02ACE">
    <w:pPr>
      <w:pStyle w:val="Header"/>
      <w:tabs>
        <w:tab w:val="clear" w:pos="9360"/>
        <w:tab w:val="right" w:pos="9810"/>
      </w:tabs>
      <w:rPr>
        <w:b/>
      </w:rPr>
    </w:pPr>
  </w:p>
  <w:p w:rsidR="00B02ACE" w:rsidRPr="00AB041B" w:rsidRDefault="00B02ACE" w:rsidP="00B02ACE">
    <w:pPr>
      <w:pStyle w:val="Header"/>
      <w:tabs>
        <w:tab w:val="clear" w:pos="9360"/>
        <w:tab w:val="right" w:pos="9810"/>
      </w:tabs>
      <w:rPr>
        <w:b/>
      </w:rPr>
    </w:pPr>
    <w:r w:rsidRPr="00AB041B">
      <w:rPr>
        <w:b/>
      </w:rPr>
      <w:t>UNIT 6</w:t>
    </w:r>
  </w:p>
  <w:p w:rsidR="00B02ACE" w:rsidRPr="00AB041B" w:rsidRDefault="00B02ACE" w:rsidP="00B02ACE">
    <w:pPr>
      <w:pStyle w:val="Header"/>
      <w:tabs>
        <w:tab w:val="clear" w:pos="9360"/>
        <w:tab w:val="right" w:pos="9810"/>
      </w:tabs>
      <w:rPr>
        <w:b/>
      </w:rPr>
    </w:pPr>
    <w:r>
      <w:rPr>
        <w:b/>
      </w:rPr>
      <w:t>ASSIGNMENT #25</w:t>
    </w:r>
    <w:r w:rsidRPr="00AB041B">
      <w:rPr>
        <w:b/>
      </w:rPr>
      <w:tab/>
    </w:r>
    <w:r w:rsidRPr="00AB041B">
      <w:rPr>
        <w:b/>
      </w:rPr>
      <w:tab/>
    </w:r>
    <w:r w:rsidR="00E75731">
      <w:rPr>
        <w:b/>
      </w:rPr>
      <w:t>Finding AREA of a triangle using Trig</w:t>
    </w:r>
  </w:p>
  <w:p w:rsidR="00B02ACE" w:rsidRPr="00AB041B" w:rsidRDefault="00B02ACE" w:rsidP="00B02ACE">
    <w:pPr>
      <w:pStyle w:val="Header"/>
      <w:tabs>
        <w:tab w:val="clear" w:pos="9360"/>
        <w:tab w:val="right" w:pos="9810"/>
      </w:tabs>
      <w:rPr>
        <w:b/>
      </w:rPr>
    </w:pPr>
  </w:p>
  <w:p w:rsidR="00E75731" w:rsidRDefault="00B02ACE" w:rsidP="00E75731">
    <w:pPr>
      <w:pStyle w:val="Header"/>
      <w:tabs>
        <w:tab w:val="clear" w:pos="9360"/>
        <w:tab w:val="right" w:pos="9810"/>
      </w:tabs>
    </w:pPr>
    <w:r w:rsidRPr="00AB041B">
      <w:rPr>
        <w:b/>
      </w:rPr>
      <w:t xml:space="preserve">OBJECTIVE: </w:t>
    </w:r>
    <w:r w:rsidRPr="00AB041B">
      <w:rPr>
        <w:b/>
        <w:u w:val="single"/>
      </w:rPr>
      <w:t xml:space="preserve">S.W.B.A.T. find </w:t>
    </w:r>
    <w:r w:rsidR="00E75731">
      <w:rPr>
        <w:b/>
        <w:u w:val="single"/>
      </w:rPr>
      <w:t>the AREA of a TRIANGLE using trig.</w:t>
    </w:r>
  </w:p>
  <w:p w:rsidR="00B02ACE" w:rsidRDefault="00B02ACE" w:rsidP="00E75731">
    <w:pPr>
      <w:pStyle w:val="Header"/>
      <w:tabs>
        <w:tab w:val="clear" w:pos="4680"/>
        <w:tab w:val="clear" w:pos="9360"/>
        <w:tab w:val="left" w:pos="2607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B7C"/>
    <w:rsid w:val="001E5B7C"/>
    <w:rsid w:val="00777735"/>
    <w:rsid w:val="00B02ACE"/>
    <w:rsid w:val="00C46690"/>
    <w:rsid w:val="00E75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6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B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02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ACE"/>
  </w:style>
  <w:style w:type="paragraph" w:styleId="Footer">
    <w:name w:val="footer"/>
    <w:basedOn w:val="Normal"/>
    <w:link w:val="FooterChar"/>
    <w:uiPriority w:val="99"/>
    <w:semiHidden/>
    <w:unhideWhenUsed/>
    <w:rsid w:val="00B02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2A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B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gif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Victor</cp:lastModifiedBy>
  <cp:revision>3</cp:revision>
  <cp:lastPrinted>2015-02-25T15:58:00Z</cp:lastPrinted>
  <dcterms:created xsi:type="dcterms:W3CDTF">2015-03-03T09:54:00Z</dcterms:created>
  <dcterms:modified xsi:type="dcterms:W3CDTF">2015-03-03T10:00:00Z</dcterms:modified>
</cp:coreProperties>
</file>