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06" w:rsidRDefault="008D5098">
      <w:pPr>
        <w:rPr>
          <w:rFonts w:asciiTheme="majorHAnsi" w:hAnsiTheme="majorHAnsi"/>
          <w:b/>
          <w:u w:val="single"/>
        </w:rPr>
      </w:pPr>
      <w:r w:rsidRPr="001355E3">
        <w:rPr>
          <w:rFonts w:asciiTheme="majorHAnsi" w:eastAsia="Times New Roman" w:hAnsiTheme="majorHAnsi"/>
          <w:b/>
          <w:noProof/>
          <w:color w:val="0000FF"/>
          <w:u w:val="single"/>
          <w:bdr w:val="none" w:sz="0" w:space="0" w:color="auto" w:frame="1"/>
        </w:rPr>
        <w:drawing>
          <wp:anchor distT="0" distB="0" distL="114300" distR="114300" simplePos="0" relativeHeight="251659264" behindDoc="1" locked="0" layoutInCell="1" allowOverlap="1" wp14:anchorId="779500FC" wp14:editId="2A53A867">
            <wp:simplePos x="0" y="0"/>
            <wp:positionH relativeFrom="column">
              <wp:posOffset>3894083</wp:posOffset>
            </wp:positionH>
            <wp:positionV relativeFrom="paragraph">
              <wp:posOffset>211608</wp:posOffset>
            </wp:positionV>
            <wp:extent cx="2568575" cy="2427605"/>
            <wp:effectExtent l="0" t="0" r="3175" b="0"/>
            <wp:wrapTight wrapText="bothSides">
              <wp:wrapPolygon edited="0">
                <wp:start x="0" y="0"/>
                <wp:lineTo x="0" y="21357"/>
                <wp:lineTo x="21467" y="21357"/>
                <wp:lineTo x="21467" y="0"/>
                <wp:lineTo x="0" y="0"/>
              </wp:wrapPolygon>
            </wp:wrapTight>
            <wp:docPr id="1" name="irc_mi" descr="http://ritter.tea.state.tx.us/student.assessment/resources/online/2003/grade11/math/no4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itter.tea.state.tx.us/student.assessment/resources/online/2003/grade11/math/no4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606">
        <w:rPr>
          <w:rFonts w:asciiTheme="majorHAnsi" w:hAnsiTheme="majorHAnsi"/>
          <w:b/>
        </w:rPr>
        <w:t xml:space="preserve">OBJECTIVE: </w:t>
      </w:r>
      <w:r w:rsidR="001B4606">
        <w:rPr>
          <w:rFonts w:asciiTheme="majorHAnsi" w:hAnsiTheme="majorHAnsi"/>
          <w:b/>
          <w:u w:val="single"/>
        </w:rPr>
        <w:t xml:space="preserve">S.W.B.A.T. </w:t>
      </w:r>
      <w:proofErr w:type="gramStart"/>
      <w:r w:rsidR="001B4606">
        <w:rPr>
          <w:rFonts w:asciiTheme="majorHAnsi" w:hAnsiTheme="majorHAnsi"/>
          <w:b/>
          <w:u w:val="single"/>
        </w:rPr>
        <w:t>determine</w:t>
      </w:r>
      <w:proofErr w:type="gramEnd"/>
      <w:r w:rsidR="001B4606">
        <w:rPr>
          <w:rFonts w:asciiTheme="majorHAnsi" w:hAnsiTheme="majorHAnsi"/>
          <w:b/>
          <w:u w:val="single"/>
        </w:rPr>
        <w:t xml:space="preserve"> the differences between transformations, translations, dilations, and rotations.</w:t>
      </w:r>
    </w:p>
    <w:p w:rsidR="008D5098" w:rsidRPr="001355E3" w:rsidRDefault="008D5098">
      <w:pPr>
        <w:rPr>
          <w:rFonts w:asciiTheme="majorHAnsi" w:hAnsiTheme="majorHAnsi"/>
          <w:b/>
        </w:rPr>
      </w:pPr>
      <w:r w:rsidRPr="001355E3">
        <w:rPr>
          <w:rFonts w:asciiTheme="majorHAnsi" w:hAnsiTheme="majorHAnsi"/>
          <w:b/>
        </w:rPr>
        <w:t>Reflection</w:t>
      </w:r>
    </w:p>
    <w:p w:rsidR="008D5098" w:rsidRPr="003E17F5" w:rsidRDefault="008D5098" w:rsidP="003E17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 xml:space="preserve">Plot the point </w:t>
      </w:r>
      <w:proofErr w:type="gramStart"/>
      <w:r w:rsidRPr="003E17F5">
        <w:rPr>
          <w:rFonts w:asciiTheme="majorHAnsi" w:hAnsiTheme="majorHAnsi"/>
        </w:rPr>
        <w:t>P(</w:t>
      </w:r>
      <w:proofErr w:type="gramEnd"/>
      <w:r w:rsidRPr="003E17F5">
        <w:rPr>
          <w:rFonts w:asciiTheme="majorHAnsi" w:hAnsiTheme="majorHAnsi"/>
        </w:rPr>
        <w:t>-4, 5) on the grid to the right.</w:t>
      </w:r>
    </w:p>
    <w:p w:rsidR="008D5098" w:rsidRPr="003E17F5" w:rsidRDefault="008D5098" w:rsidP="003E17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 xml:space="preserve">Reflect P over the x axis. What are the new coordinates of P’? </w:t>
      </w:r>
    </w:p>
    <w:p w:rsidR="008D5098" w:rsidRPr="001355E3" w:rsidRDefault="008D5098">
      <w:pPr>
        <w:rPr>
          <w:rFonts w:asciiTheme="majorHAnsi" w:hAnsiTheme="majorHAnsi"/>
        </w:rPr>
      </w:pPr>
    </w:p>
    <w:p w:rsidR="008D5098" w:rsidRPr="003E17F5" w:rsidRDefault="008D5098" w:rsidP="003E17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 xml:space="preserve">Plot the point </w:t>
      </w:r>
      <w:proofErr w:type="gramStart"/>
      <w:r w:rsidRPr="003E17F5">
        <w:rPr>
          <w:rFonts w:asciiTheme="majorHAnsi" w:hAnsiTheme="majorHAnsi"/>
        </w:rPr>
        <w:t>Q(</w:t>
      </w:r>
      <w:proofErr w:type="gramEnd"/>
      <w:r w:rsidRPr="003E17F5">
        <w:rPr>
          <w:rFonts w:asciiTheme="majorHAnsi" w:hAnsiTheme="majorHAnsi"/>
        </w:rPr>
        <w:t xml:space="preserve">7, -1) on the grid to the right. </w:t>
      </w:r>
    </w:p>
    <w:p w:rsidR="008D5098" w:rsidRPr="003E17F5" w:rsidRDefault="008D5098" w:rsidP="003E17F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>Reflect Q over the y axis. What are the new coordinates of Q’?</w:t>
      </w:r>
    </w:p>
    <w:p w:rsidR="008D5098" w:rsidRPr="001355E3" w:rsidRDefault="008D5098">
      <w:pPr>
        <w:rPr>
          <w:rFonts w:asciiTheme="majorHAnsi" w:hAnsiTheme="majorHAnsi"/>
        </w:rPr>
      </w:pPr>
    </w:p>
    <w:p w:rsidR="008D5098" w:rsidRPr="001355E3" w:rsidRDefault="003E17F5">
      <w:pPr>
        <w:rPr>
          <w:rFonts w:asciiTheme="majorHAnsi" w:hAnsiTheme="majorHAnsi"/>
          <w:b/>
        </w:rPr>
      </w:pPr>
      <w:bookmarkStart w:id="0" w:name="_GoBack"/>
      <w:bookmarkEnd w:id="0"/>
      <w:r w:rsidRPr="001355E3">
        <w:rPr>
          <w:rFonts w:asciiTheme="majorHAnsi" w:eastAsia="Times New Roman" w:hAnsiTheme="majorHAnsi"/>
          <w:noProof/>
          <w:color w:val="0000FF"/>
          <w:bdr w:val="none" w:sz="0" w:space="0" w:color="auto" w:frame="1"/>
        </w:rPr>
        <w:drawing>
          <wp:anchor distT="0" distB="0" distL="114300" distR="114300" simplePos="0" relativeHeight="251661312" behindDoc="1" locked="0" layoutInCell="1" allowOverlap="1" wp14:anchorId="09B1EF41" wp14:editId="0A3458B3">
            <wp:simplePos x="0" y="0"/>
            <wp:positionH relativeFrom="column">
              <wp:posOffset>3909695</wp:posOffset>
            </wp:positionH>
            <wp:positionV relativeFrom="paragraph">
              <wp:posOffset>63500</wp:posOffset>
            </wp:positionV>
            <wp:extent cx="2568575" cy="2427605"/>
            <wp:effectExtent l="0" t="0" r="3175" b="0"/>
            <wp:wrapTight wrapText="bothSides">
              <wp:wrapPolygon edited="0">
                <wp:start x="0" y="0"/>
                <wp:lineTo x="0" y="21357"/>
                <wp:lineTo x="21467" y="21357"/>
                <wp:lineTo x="21467" y="0"/>
                <wp:lineTo x="0" y="0"/>
              </wp:wrapPolygon>
            </wp:wrapTight>
            <wp:docPr id="2" name="irc_mi" descr="http://ritter.tea.state.tx.us/student.assessment/resources/online/2003/grade11/math/no4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itter.tea.state.tx.us/student.assessment/resources/online/2003/grade11/math/no4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5098" w:rsidRPr="001355E3">
        <w:rPr>
          <w:rFonts w:asciiTheme="majorHAnsi" w:hAnsiTheme="majorHAnsi"/>
          <w:b/>
        </w:rPr>
        <w:t>Translation:</w:t>
      </w:r>
      <w:r w:rsidR="001355E3" w:rsidRPr="001355E3">
        <w:rPr>
          <w:rFonts w:asciiTheme="majorHAnsi" w:eastAsia="Times New Roman" w:hAnsiTheme="majorHAnsi"/>
          <w:b/>
          <w:noProof/>
          <w:color w:val="0000FF"/>
          <w:bdr w:val="none" w:sz="0" w:space="0" w:color="auto" w:frame="1"/>
        </w:rPr>
        <w:t xml:space="preserve"> </w:t>
      </w:r>
    </w:p>
    <w:p w:rsidR="008D5098" w:rsidRPr="003E17F5" w:rsidRDefault="008D5098" w:rsidP="003E17F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>Plot the points (-3, 4) (4, 4) (-3, -2) and (4, -2) on the grid to the right.</w:t>
      </w:r>
    </w:p>
    <w:p w:rsidR="008D5098" w:rsidRDefault="008D5098" w:rsidP="003E17F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 xml:space="preserve">What shape do these points form? How do you know? </w:t>
      </w:r>
    </w:p>
    <w:p w:rsidR="003E17F5" w:rsidRDefault="003E17F5" w:rsidP="003E17F5">
      <w:pPr>
        <w:pStyle w:val="ListParagraph"/>
        <w:rPr>
          <w:rFonts w:asciiTheme="majorHAnsi" w:hAnsiTheme="majorHAnsi"/>
        </w:rPr>
      </w:pPr>
    </w:p>
    <w:p w:rsidR="003E17F5" w:rsidRPr="003E17F5" w:rsidRDefault="003E17F5" w:rsidP="003E17F5">
      <w:pPr>
        <w:pStyle w:val="ListParagraph"/>
        <w:rPr>
          <w:rFonts w:asciiTheme="majorHAnsi" w:hAnsiTheme="majorHAnsi"/>
        </w:rPr>
      </w:pPr>
    </w:p>
    <w:p w:rsidR="008D5098" w:rsidRDefault="008D5098" w:rsidP="003E17F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 xml:space="preserve">In a different color, translate the figure (x + 2, y – 3). </w:t>
      </w:r>
    </w:p>
    <w:p w:rsidR="003E17F5" w:rsidRPr="003E17F5" w:rsidRDefault="003E17F5" w:rsidP="003E17F5">
      <w:pPr>
        <w:pStyle w:val="ListParagraph"/>
        <w:rPr>
          <w:rFonts w:asciiTheme="majorHAnsi" w:hAnsiTheme="majorHAnsi"/>
        </w:rPr>
      </w:pPr>
    </w:p>
    <w:p w:rsidR="008D5098" w:rsidRPr="003E17F5" w:rsidRDefault="008D5098" w:rsidP="003E17F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proofErr w:type="gramStart"/>
      <w:r w:rsidRPr="003E17F5">
        <w:rPr>
          <w:rFonts w:asciiTheme="majorHAnsi" w:hAnsiTheme="majorHAnsi"/>
        </w:rPr>
        <w:t>Use the distance formula to show that one pair of corresponding sides are</w:t>
      </w:r>
      <w:proofErr w:type="gramEnd"/>
      <w:r w:rsidRPr="003E17F5">
        <w:rPr>
          <w:rFonts w:asciiTheme="majorHAnsi" w:hAnsiTheme="majorHAnsi"/>
        </w:rPr>
        <w:t xml:space="preserve"> congruent. </w:t>
      </w:r>
    </w:p>
    <w:p w:rsidR="008D5098" w:rsidRDefault="008D5098">
      <w:pPr>
        <w:rPr>
          <w:rFonts w:asciiTheme="majorHAnsi" w:hAnsiTheme="majorHAnsi"/>
        </w:rPr>
      </w:pPr>
    </w:p>
    <w:p w:rsidR="001355E3" w:rsidRDefault="001355E3">
      <w:pPr>
        <w:rPr>
          <w:rFonts w:asciiTheme="majorHAnsi" w:hAnsiTheme="majorHAnsi"/>
        </w:rPr>
      </w:pPr>
    </w:p>
    <w:p w:rsidR="003E17F5" w:rsidRDefault="003E17F5">
      <w:pPr>
        <w:rPr>
          <w:rFonts w:asciiTheme="majorHAnsi" w:hAnsiTheme="majorHAnsi"/>
        </w:rPr>
      </w:pPr>
    </w:p>
    <w:p w:rsidR="003E17F5" w:rsidRDefault="003E17F5">
      <w:pPr>
        <w:rPr>
          <w:rFonts w:asciiTheme="majorHAnsi" w:hAnsiTheme="majorHAnsi"/>
        </w:rPr>
      </w:pPr>
      <w:r w:rsidRPr="001355E3">
        <w:rPr>
          <w:rFonts w:asciiTheme="majorHAnsi" w:eastAsia="Times New Roman" w:hAnsiTheme="majorHAnsi"/>
          <w:b/>
          <w:noProof/>
          <w:color w:val="0000FF"/>
          <w:bdr w:val="none" w:sz="0" w:space="0" w:color="auto" w:frame="1"/>
        </w:rPr>
        <w:drawing>
          <wp:anchor distT="0" distB="0" distL="114300" distR="114300" simplePos="0" relativeHeight="251663360" behindDoc="1" locked="0" layoutInCell="1" allowOverlap="1" wp14:anchorId="012D67FA" wp14:editId="45FA9525">
            <wp:simplePos x="0" y="0"/>
            <wp:positionH relativeFrom="column">
              <wp:posOffset>3894455</wp:posOffset>
            </wp:positionH>
            <wp:positionV relativeFrom="paragraph">
              <wp:posOffset>26670</wp:posOffset>
            </wp:positionV>
            <wp:extent cx="2568575" cy="2427605"/>
            <wp:effectExtent l="0" t="0" r="3175" b="0"/>
            <wp:wrapTight wrapText="bothSides">
              <wp:wrapPolygon edited="0">
                <wp:start x="0" y="0"/>
                <wp:lineTo x="0" y="21357"/>
                <wp:lineTo x="21467" y="21357"/>
                <wp:lineTo x="21467" y="0"/>
                <wp:lineTo x="0" y="0"/>
              </wp:wrapPolygon>
            </wp:wrapTight>
            <wp:docPr id="3" name="irc_mi" descr="http://ritter.tea.state.tx.us/student.assessment/resources/online/2003/grade11/math/no4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itter.tea.state.tx.us/student.assessment/resources/online/2003/grade11/math/no4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7F5" w:rsidRDefault="008D5098">
      <w:pPr>
        <w:rPr>
          <w:rFonts w:asciiTheme="majorHAnsi" w:hAnsiTheme="majorHAnsi"/>
        </w:rPr>
      </w:pPr>
      <w:r w:rsidRPr="001355E3">
        <w:rPr>
          <w:rFonts w:asciiTheme="majorHAnsi" w:hAnsiTheme="majorHAnsi"/>
          <w:b/>
        </w:rPr>
        <w:t xml:space="preserve">Rotation </w:t>
      </w:r>
      <w:r w:rsidRPr="001355E3">
        <w:rPr>
          <w:rFonts w:asciiTheme="majorHAnsi" w:hAnsiTheme="majorHAnsi"/>
        </w:rPr>
        <w:br/>
        <w:t xml:space="preserve">Plot the </w:t>
      </w:r>
      <w:proofErr w:type="gramStart"/>
      <w:r w:rsidRPr="001355E3">
        <w:rPr>
          <w:rFonts w:asciiTheme="majorHAnsi" w:hAnsiTheme="majorHAnsi"/>
        </w:rPr>
        <w:t>T(</w:t>
      </w:r>
      <w:proofErr w:type="gramEnd"/>
      <w:r w:rsidRPr="001355E3">
        <w:rPr>
          <w:rFonts w:asciiTheme="majorHAnsi" w:hAnsiTheme="majorHAnsi"/>
        </w:rPr>
        <w:t xml:space="preserve">-4, 5) on the grid to the right. Rotate the point </w:t>
      </w:r>
      <w:proofErr w:type="spellStart"/>
      <w:r w:rsidRPr="001355E3">
        <w:rPr>
          <w:rFonts w:asciiTheme="majorHAnsi" w:hAnsiTheme="majorHAnsi"/>
        </w:rPr>
        <w:t>T</w:t>
      </w:r>
      <w:proofErr w:type="spellEnd"/>
      <w:r w:rsidRPr="001355E3">
        <w:rPr>
          <w:rFonts w:asciiTheme="majorHAnsi" w:hAnsiTheme="majorHAnsi"/>
        </w:rPr>
        <w:t xml:space="preserve"> 90</w:t>
      </w:r>
      <w:r w:rsidRPr="001355E3">
        <w:rPr>
          <w:rFonts w:asciiTheme="majorHAnsi" w:hAnsiTheme="majorHAnsi" w:cstheme="minorHAnsi"/>
        </w:rPr>
        <w:t>°</w:t>
      </w:r>
      <w:r w:rsidRPr="001355E3">
        <w:rPr>
          <w:rFonts w:asciiTheme="majorHAnsi" w:hAnsiTheme="majorHAnsi"/>
        </w:rPr>
        <w:t xml:space="preserve"> counterclockwise. What are the new coordinate of the point t: </w:t>
      </w:r>
    </w:p>
    <w:p w:rsidR="003E17F5" w:rsidRDefault="003E17F5">
      <w:pPr>
        <w:rPr>
          <w:rFonts w:asciiTheme="majorHAnsi" w:hAnsiTheme="majorHAnsi"/>
        </w:rPr>
      </w:pPr>
    </w:p>
    <w:p w:rsidR="008D5098" w:rsidRPr="001355E3" w:rsidRDefault="008D5098">
      <w:pPr>
        <w:rPr>
          <w:rFonts w:asciiTheme="majorHAnsi" w:hAnsiTheme="majorHAnsi"/>
        </w:rPr>
      </w:pPr>
      <w:r w:rsidRPr="001355E3">
        <w:rPr>
          <w:rFonts w:asciiTheme="majorHAnsi" w:hAnsiTheme="majorHAnsi"/>
        </w:rPr>
        <w:t>___________________</w:t>
      </w: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  <w:b/>
        </w:rPr>
      </w:pPr>
      <w:r w:rsidRPr="001355E3">
        <w:rPr>
          <w:rFonts w:asciiTheme="majorHAnsi" w:hAnsiTheme="majorHAnsi"/>
          <w:b/>
        </w:rPr>
        <w:lastRenderedPageBreak/>
        <w:t>Dilation:</w:t>
      </w:r>
    </w:p>
    <w:p w:rsidR="001355E3" w:rsidRPr="001355E3" w:rsidRDefault="001355E3">
      <w:pPr>
        <w:rPr>
          <w:rFonts w:asciiTheme="majorHAnsi" w:hAnsiTheme="majorHAnsi"/>
        </w:rPr>
      </w:pPr>
      <w:r w:rsidRPr="001355E3">
        <w:rPr>
          <w:rFonts w:asciiTheme="majorHAnsi" w:eastAsia="Times New Roman" w:hAnsiTheme="majorHAnsi"/>
          <w:noProof/>
          <w:color w:val="0000FF"/>
          <w:bdr w:val="none" w:sz="0" w:space="0" w:color="auto" w:frame="1"/>
        </w:rPr>
        <w:drawing>
          <wp:anchor distT="0" distB="0" distL="114300" distR="114300" simplePos="0" relativeHeight="251665408" behindDoc="0" locked="0" layoutInCell="1" allowOverlap="1" wp14:anchorId="2FF544E6" wp14:editId="6F61065D">
            <wp:simplePos x="0" y="0"/>
            <wp:positionH relativeFrom="column">
              <wp:posOffset>3712845</wp:posOffset>
            </wp:positionH>
            <wp:positionV relativeFrom="paragraph">
              <wp:posOffset>244475</wp:posOffset>
            </wp:positionV>
            <wp:extent cx="2568575" cy="2427605"/>
            <wp:effectExtent l="0" t="0" r="3175" b="0"/>
            <wp:wrapNone/>
            <wp:docPr id="4" name="irc_mi" descr="http://ritter.tea.state.tx.us/student.assessment/resources/online/2003/grade11/math/no4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itter.tea.state.tx.us/student.assessment/resources/online/2003/grade11/math/no4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5E3">
        <w:rPr>
          <w:rFonts w:asciiTheme="majorHAnsi" w:hAnsiTheme="majorHAnsi"/>
        </w:rPr>
        <w:t xml:space="preserve">What are the coordinates of the image of </w:t>
      </w:r>
      <w:r w:rsidRPr="001355E3">
        <w:rPr>
          <w:rFonts w:asciiTheme="majorHAnsi" w:hAnsiTheme="majorHAnsi" w:cstheme="minorHAnsi"/>
        </w:rPr>
        <w:t>Δ</w:t>
      </w:r>
      <w:r w:rsidRPr="001355E3">
        <w:rPr>
          <w:rFonts w:asciiTheme="majorHAnsi" w:hAnsiTheme="majorHAnsi"/>
        </w:rPr>
        <w:t>DEF formed by (-3, 2) (2, 0) (2, 3) after D</w:t>
      </w:r>
      <w:r w:rsidRPr="001355E3">
        <w:rPr>
          <w:rFonts w:asciiTheme="majorHAnsi" w:hAnsiTheme="majorHAnsi"/>
          <w:vertAlign w:val="subscript"/>
        </w:rPr>
        <w:t>3</w:t>
      </w:r>
      <w:r w:rsidRPr="001355E3">
        <w:rPr>
          <w:rFonts w:asciiTheme="majorHAnsi" w:hAnsiTheme="majorHAnsi"/>
        </w:rPr>
        <w:t>?</w:t>
      </w: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</w:rPr>
      </w:pPr>
    </w:p>
    <w:p w:rsidR="001355E3" w:rsidRPr="001355E3" w:rsidRDefault="001355E3">
      <w:pPr>
        <w:rPr>
          <w:rFonts w:asciiTheme="majorHAnsi" w:hAnsiTheme="majorHAnsi"/>
          <w:b/>
          <w:u w:val="single"/>
        </w:rPr>
      </w:pPr>
    </w:p>
    <w:p w:rsidR="001355E3" w:rsidRPr="001355E3" w:rsidRDefault="001355E3">
      <w:pPr>
        <w:rPr>
          <w:rFonts w:asciiTheme="majorHAnsi" w:hAnsiTheme="majorHAnsi"/>
          <w:b/>
          <w:u w:val="single"/>
        </w:rPr>
      </w:pPr>
      <w:r w:rsidRPr="001355E3">
        <w:rPr>
          <w:rFonts w:asciiTheme="majorHAnsi" w:hAnsiTheme="majorHAnsi"/>
          <w:b/>
          <w:u w:val="single"/>
        </w:rPr>
        <w:t>Mixed Practice:</w:t>
      </w:r>
    </w:p>
    <w:p w:rsidR="001355E3" w:rsidRPr="003E17F5" w:rsidRDefault="003E17F5" w:rsidP="003E17F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080BA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9A58E" wp14:editId="224126A8">
                <wp:simplePos x="0" y="0"/>
                <wp:positionH relativeFrom="column">
                  <wp:posOffset>431056</wp:posOffset>
                </wp:positionH>
                <wp:positionV relativeFrom="paragraph">
                  <wp:posOffset>214630</wp:posOffset>
                </wp:positionV>
                <wp:extent cx="5706745" cy="1403985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7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7F5" w:rsidRPr="00080BAD" w:rsidRDefault="003E17F5" w:rsidP="003E17F5">
                            <w:pPr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y=3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y=4x+8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y=-4x+6</m:t>
                              </m:r>
                            </m:oMath>
                          </w:p>
                          <w:p w:rsidR="003E17F5" w:rsidRPr="00080BAD" w:rsidRDefault="003E17F5" w:rsidP="003E17F5">
                            <w:pPr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x=-9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y=-x+3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y=4x-6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95pt;margin-top:16.9pt;width:449.3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" stroked="f">
                <v:textbox style="mso-fit-shape-to-text:t">
                  <w:txbxContent>
                    <w:p w:rsidR="003E17F5" w:rsidRPr="00080BAD" w:rsidRDefault="003E17F5" w:rsidP="003E17F5">
                      <w:pPr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y=</m:t>
                        </m:r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x+8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y=-4x+6</m:t>
                        </m:r>
                      </m:oMath>
                    </w:p>
                    <w:p w:rsidR="003E17F5" w:rsidRPr="00080BAD" w:rsidRDefault="003E17F5" w:rsidP="003E17F5">
                      <w:pPr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-9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y=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+3</m:t>
                        </m:r>
                      </m:oMath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w:r>
                        <w:rPr>
                          <w:rFonts w:eastAsiaTheme="minorEastAsia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4x-6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1355E3" w:rsidRPr="003E17F5">
        <w:rPr>
          <w:rFonts w:asciiTheme="majorHAnsi" w:hAnsiTheme="majorHAnsi"/>
        </w:rPr>
        <w:t>Determine whether the lines are parallel, perpendicular or neither:</w:t>
      </w:r>
    </w:p>
    <w:p w:rsidR="001355E3" w:rsidRDefault="001355E3">
      <w:pPr>
        <w:rPr>
          <w:rFonts w:asciiTheme="majorHAnsi" w:hAnsiTheme="majorHAnsi"/>
        </w:rPr>
      </w:pPr>
    </w:p>
    <w:p w:rsidR="003E17F5" w:rsidRPr="001355E3" w:rsidRDefault="003E17F5">
      <w:pPr>
        <w:rPr>
          <w:rFonts w:asciiTheme="majorHAnsi" w:hAnsiTheme="majorHAnsi"/>
        </w:rPr>
      </w:pPr>
    </w:p>
    <w:p w:rsidR="001355E3" w:rsidRPr="003E17F5" w:rsidRDefault="001355E3" w:rsidP="003E17F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>Find the distance between the points (-4, 18) and (3, 9)</w:t>
      </w:r>
    </w:p>
    <w:p w:rsidR="001355E3" w:rsidRDefault="001355E3">
      <w:pPr>
        <w:rPr>
          <w:rFonts w:asciiTheme="majorHAnsi" w:hAnsiTheme="majorHAnsi"/>
        </w:rPr>
      </w:pPr>
    </w:p>
    <w:p w:rsidR="003E17F5" w:rsidRPr="001355E3" w:rsidRDefault="003E17F5">
      <w:pPr>
        <w:rPr>
          <w:rFonts w:asciiTheme="majorHAnsi" w:hAnsiTheme="majorHAnsi"/>
        </w:rPr>
      </w:pPr>
    </w:p>
    <w:p w:rsidR="001355E3" w:rsidRDefault="001355E3" w:rsidP="003E17F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>Find the midpoint of the segment with endpoints (-5, 9) and (3, 12)</w:t>
      </w:r>
    </w:p>
    <w:p w:rsidR="003E17F5" w:rsidRPr="003E17F5" w:rsidRDefault="003E17F5" w:rsidP="003E17F5">
      <w:pPr>
        <w:pStyle w:val="ListParagraph"/>
        <w:rPr>
          <w:rFonts w:asciiTheme="majorHAnsi" w:hAnsiTheme="majorHAnsi"/>
        </w:rPr>
      </w:pPr>
    </w:p>
    <w:p w:rsidR="003E17F5" w:rsidRPr="003E17F5" w:rsidRDefault="003E17F5" w:rsidP="003E17F5">
      <w:pPr>
        <w:pStyle w:val="ListParagraph"/>
        <w:rPr>
          <w:rFonts w:asciiTheme="majorHAnsi" w:hAnsiTheme="majorHAnsi"/>
        </w:rPr>
      </w:pPr>
    </w:p>
    <w:p w:rsidR="001355E3" w:rsidRPr="003E17F5" w:rsidRDefault="001355E3" w:rsidP="003E17F5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3E17F5">
        <w:rPr>
          <w:rFonts w:asciiTheme="majorHAnsi" w:hAnsiTheme="majorHAnsi"/>
        </w:rPr>
        <w:t>Name the property illustrated in each statement</w:t>
      </w:r>
    </w:p>
    <w:p w:rsidR="001355E3" w:rsidRDefault="001355E3">
      <w:pPr>
        <w:rPr>
          <w:rFonts w:asciiTheme="majorHAnsi" w:eastAsiaTheme="minorEastAsia" w:hAnsiTheme="majorHAnsi"/>
        </w:rPr>
      </w:pPr>
      <m:oMath>
        <m:r>
          <w:rPr>
            <w:rFonts w:ascii="Cambria Math" w:hAnsi="Cambria Math"/>
          </w:rPr>
          <m:t>A+B=B+A</m:t>
        </m:r>
      </m:oMath>
      <w:r>
        <w:rPr>
          <w:rFonts w:asciiTheme="majorHAnsi" w:eastAsiaTheme="minorEastAsia" w:hAnsiTheme="majorHAnsi"/>
        </w:rPr>
        <w:tab/>
        <w:t xml:space="preserve"> ______________________________________________________</w:t>
      </w:r>
    </w:p>
    <w:p w:rsidR="001355E3" w:rsidRDefault="001355E3">
      <w:pPr>
        <w:rPr>
          <w:rFonts w:asciiTheme="majorHAnsi" w:eastAsiaTheme="minorEastAsia" w:hAnsiTheme="majorHAnsi"/>
        </w:rPr>
      </w:pPr>
      <m:oMath>
        <m:r>
          <w:rPr>
            <w:rFonts w:ascii="Cambria Math" w:eastAsiaTheme="minorEastAsia" w:hAnsi="Cambria Math"/>
          </w:rPr>
          <m:t>8=x      and    x=y    so   8=y</m:t>
        </m:r>
      </m:oMath>
      <w:r>
        <w:rPr>
          <w:rFonts w:asciiTheme="majorHAnsi" w:eastAsiaTheme="minorEastAsia" w:hAnsiTheme="majorHAnsi"/>
        </w:rPr>
        <w:t xml:space="preserve"> ___________________________________</w:t>
      </w:r>
      <w:r>
        <w:rPr>
          <w:rFonts w:asciiTheme="majorHAnsi" w:eastAsiaTheme="minorEastAsia" w:hAnsiTheme="majorHAnsi"/>
        </w:rPr>
        <w:tab/>
      </w:r>
    </w:p>
    <w:p w:rsidR="001355E3" w:rsidRDefault="00F65CC0">
      <w:pPr>
        <w:rPr>
          <w:rFonts w:asciiTheme="majorHAnsi" w:eastAsiaTheme="minorEastAsia" w:hAnsiTheme="majorHAnsi"/>
        </w:rPr>
      </w:pP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acc>
              <m:accPr>
                <m:chr m:val="⃡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AT</m:t>
                </m:r>
              </m:e>
            </m:acc>
            <m:r>
              <w:rPr>
                <w:rFonts w:ascii="Cambria Math" w:hAnsi="Cambria Math"/>
              </w:rPr>
              <m:t>≅</m:t>
            </m:r>
            <m:acc>
              <m:accPr>
                <m:chr m:val="⃡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AT</m:t>
                </m:r>
              </m:e>
            </m:acc>
          </m:e>
        </m:acc>
      </m:oMath>
      <w:r w:rsidR="001355E3">
        <w:rPr>
          <w:rFonts w:asciiTheme="majorHAnsi" w:eastAsiaTheme="minorEastAsia" w:hAnsiTheme="majorHAnsi"/>
        </w:rPr>
        <w:tab/>
        <w:t>_______________________________________________________</w:t>
      </w:r>
      <w:r w:rsidR="001355E3">
        <w:rPr>
          <w:rFonts w:asciiTheme="majorHAnsi" w:eastAsiaTheme="minorEastAsia" w:hAnsiTheme="majorHAnsi"/>
        </w:rPr>
        <w:tab/>
      </w:r>
    </w:p>
    <w:p w:rsidR="001355E3" w:rsidRPr="001355E3" w:rsidRDefault="001355E3">
      <w:pPr>
        <w:rPr>
          <w:rFonts w:asciiTheme="majorHAnsi" w:hAnsiTheme="majorHAnsi"/>
        </w:rPr>
      </w:pPr>
      <m:oMath>
        <m:r>
          <w:rPr>
            <w:rFonts w:ascii="Cambria Math" w:hAnsi="Cambria Math"/>
          </w:rPr>
          <m:t>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x+9</m:t>
            </m:r>
          </m:e>
        </m:d>
        <m:r>
          <w:rPr>
            <w:rFonts w:ascii="Cambria Math" w:hAnsi="Cambria Math"/>
          </w:rPr>
          <m:t>=4x+36</m:t>
        </m:r>
      </m:oMath>
      <w:r>
        <w:rPr>
          <w:rFonts w:asciiTheme="majorHAnsi" w:eastAsiaTheme="minorEastAsia" w:hAnsiTheme="majorHAnsi"/>
        </w:rPr>
        <w:tab/>
        <w:t>______________________________________________</w:t>
      </w:r>
    </w:p>
    <w:sectPr w:rsidR="001355E3" w:rsidRPr="001355E3" w:rsidSect="001B4606">
      <w:headerReference w:type="default" r:id="rId10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98" w:rsidRDefault="008D5098" w:rsidP="008D5098">
      <w:pPr>
        <w:spacing w:after="0" w:line="240" w:lineRule="auto"/>
      </w:pPr>
      <w:r>
        <w:separator/>
      </w:r>
    </w:p>
  </w:endnote>
  <w:endnote w:type="continuationSeparator" w:id="0">
    <w:p w:rsidR="008D5098" w:rsidRDefault="008D5098" w:rsidP="008D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98" w:rsidRDefault="008D5098" w:rsidP="008D5098">
      <w:pPr>
        <w:spacing w:after="0" w:line="240" w:lineRule="auto"/>
      </w:pPr>
      <w:r>
        <w:separator/>
      </w:r>
    </w:p>
  </w:footnote>
  <w:footnote w:type="continuationSeparator" w:id="0">
    <w:p w:rsidR="008D5098" w:rsidRDefault="008D5098" w:rsidP="008D5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01C" w:rsidRDefault="0098301C" w:rsidP="0098301C">
    <w:pPr>
      <w:pStyle w:val="Header"/>
      <w:tabs>
        <w:tab w:val="left" w:pos="486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>Geometry H</w:t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  <w:t>NAME</w:t>
    </w:r>
    <w:proofErr w:type="gramStart"/>
    <w:r>
      <w:rPr>
        <w:rFonts w:asciiTheme="majorHAnsi" w:hAnsiTheme="majorHAnsi"/>
        <w:b/>
      </w:rPr>
      <w:t>:_</w:t>
    </w:r>
    <w:proofErr w:type="gramEnd"/>
    <w:r>
      <w:rPr>
        <w:rFonts w:asciiTheme="majorHAnsi" w:hAnsiTheme="majorHAnsi"/>
        <w:b/>
      </w:rPr>
      <w:t>________________________________________</w:t>
    </w:r>
  </w:p>
  <w:p w:rsidR="001B4606" w:rsidRDefault="001B4606" w:rsidP="0098301C">
    <w:pPr>
      <w:pStyle w:val="Header"/>
      <w:tabs>
        <w:tab w:val="left" w:pos="486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>Mrs. Diaz</w:t>
    </w:r>
  </w:p>
  <w:p w:rsidR="001B4606" w:rsidRPr="001E2D6A" w:rsidRDefault="001B4606" w:rsidP="0098301C">
    <w:pPr>
      <w:pStyle w:val="Header"/>
      <w:tabs>
        <w:tab w:val="left" w:pos="4860"/>
      </w:tabs>
      <w:rPr>
        <w:rFonts w:asciiTheme="majorHAnsi" w:hAnsiTheme="majorHAnsi"/>
        <w:b/>
      </w:rPr>
    </w:pPr>
  </w:p>
  <w:p w:rsidR="0098301C" w:rsidRPr="001E2D6A" w:rsidRDefault="0098301C" w:rsidP="0098301C">
    <w:pPr>
      <w:pStyle w:val="Header"/>
      <w:rPr>
        <w:rFonts w:asciiTheme="majorHAnsi" w:hAnsiTheme="majorHAnsi"/>
        <w:b/>
      </w:rPr>
    </w:pPr>
    <w:r w:rsidRPr="001E2D6A">
      <w:rPr>
        <w:rFonts w:asciiTheme="majorHAnsi" w:hAnsiTheme="majorHAnsi"/>
        <w:b/>
      </w:rPr>
      <w:t>Final Exam Review</w:t>
    </w:r>
    <w:r>
      <w:rPr>
        <w:rFonts w:asciiTheme="majorHAnsi" w:hAnsiTheme="majorHAnsi"/>
        <w:b/>
      </w:rPr>
      <w:t xml:space="preserve"> #2: Transformations</w:t>
    </w:r>
  </w:p>
  <w:p w:rsidR="008D5098" w:rsidRPr="0098301C" w:rsidRDefault="008D5098" w:rsidP="009830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22BD"/>
    <w:multiLevelType w:val="hybridMultilevel"/>
    <w:tmpl w:val="D43C78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D4ACD"/>
    <w:multiLevelType w:val="hybridMultilevel"/>
    <w:tmpl w:val="A0CAD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F6E09"/>
    <w:multiLevelType w:val="hybridMultilevel"/>
    <w:tmpl w:val="32E837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14FCC"/>
    <w:multiLevelType w:val="hybridMultilevel"/>
    <w:tmpl w:val="3B3244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98"/>
    <w:rsid w:val="001355E3"/>
    <w:rsid w:val="00197445"/>
    <w:rsid w:val="001B4606"/>
    <w:rsid w:val="003B2263"/>
    <w:rsid w:val="003E17F5"/>
    <w:rsid w:val="00544260"/>
    <w:rsid w:val="00815500"/>
    <w:rsid w:val="008D5098"/>
    <w:rsid w:val="0098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98"/>
  </w:style>
  <w:style w:type="paragraph" w:styleId="Footer">
    <w:name w:val="footer"/>
    <w:basedOn w:val="Normal"/>
    <w:link w:val="FooterChar"/>
    <w:uiPriority w:val="99"/>
    <w:unhideWhenUsed/>
    <w:rsid w:val="008D5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98"/>
  </w:style>
  <w:style w:type="paragraph" w:styleId="BalloonText">
    <w:name w:val="Balloon Text"/>
    <w:basedOn w:val="Normal"/>
    <w:link w:val="BalloonTextChar"/>
    <w:uiPriority w:val="99"/>
    <w:semiHidden/>
    <w:unhideWhenUsed/>
    <w:rsid w:val="008D5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0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5E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55E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98"/>
  </w:style>
  <w:style w:type="paragraph" w:styleId="Footer">
    <w:name w:val="footer"/>
    <w:basedOn w:val="Normal"/>
    <w:link w:val="FooterChar"/>
    <w:uiPriority w:val="99"/>
    <w:unhideWhenUsed/>
    <w:rsid w:val="008D5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98"/>
  </w:style>
  <w:style w:type="paragraph" w:styleId="BalloonText">
    <w:name w:val="Balloon Text"/>
    <w:basedOn w:val="Normal"/>
    <w:link w:val="BalloonTextChar"/>
    <w:uiPriority w:val="99"/>
    <w:semiHidden/>
    <w:unhideWhenUsed/>
    <w:rsid w:val="008D5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0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5E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55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tter.tea.state.tx.us/student.assessment/resources/online/2003/grade11/math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2015-06-12T12:15:00Z</cp:lastPrinted>
  <dcterms:created xsi:type="dcterms:W3CDTF">2015-06-12T12:02:00Z</dcterms:created>
  <dcterms:modified xsi:type="dcterms:W3CDTF">2015-06-12T12:56:00Z</dcterms:modified>
</cp:coreProperties>
</file>